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05" w:rsidRPr="00784778" w:rsidRDefault="00841280" w:rsidP="00841280">
      <w:pPr>
        <w:widowControl/>
        <w:jc w:val="center"/>
        <w:outlineLvl w:val="1"/>
        <w:rPr>
          <w:rFonts w:ascii="方正小标宋简体" w:eastAsia="方正小标宋简体" w:hAnsi="宋体" w:cs="Times New Roman"/>
          <w:bCs/>
          <w:sz w:val="40"/>
          <w:szCs w:val="44"/>
        </w:rPr>
      </w:pPr>
      <w:r w:rsidRPr="00784778">
        <w:rPr>
          <w:rFonts w:ascii="方正小标宋简体" w:eastAsia="方正小标宋简体" w:hAnsi="宋体" w:cs="Times New Roman" w:hint="eastAsia"/>
          <w:bCs/>
          <w:sz w:val="40"/>
          <w:szCs w:val="44"/>
        </w:rPr>
        <w:t>关于2</w:t>
      </w:r>
      <w:r w:rsidRPr="00784778">
        <w:rPr>
          <w:rFonts w:ascii="方正小标宋简体" w:eastAsia="方正小标宋简体" w:hAnsi="宋体" w:cs="Times New Roman"/>
          <w:bCs/>
          <w:sz w:val="40"/>
          <w:szCs w:val="44"/>
        </w:rPr>
        <w:t>022</w:t>
      </w:r>
      <w:r w:rsidRPr="00784778">
        <w:rPr>
          <w:rFonts w:ascii="方正小标宋简体" w:eastAsia="方正小标宋简体" w:hAnsi="宋体" w:cs="Times New Roman" w:hint="eastAsia"/>
          <w:bCs/>
          <w:sz w:val="40"/>
          <w:szCs w:val="44"/>
        </w:rPr>
        <w:t>年度</w:t>
      </w:r>
      <w:r w:rsidRPr="00841280">
        <w:rPr>
          <w:rFonts w:ascii="方正小标宋简体" w:eastAsia="方正小标宋简体" w:hAnsi="宋体" w:cs="Times New Roman" w:hint="eastAsia"/>
          <w:bCs/>
          <w:sz w:val="40"/>
          <w:szCs w:val="44"/>
        </w:rPr>
        <w:t>创新型人才国际合作培养项目</w:t>
      </w:r>
    </w:p>
    <w:p w:rsidR="00BD3B0F" w:rsidRPr="00784778" w:rsidRDefault="00716B05" w:rsidP="00BD3B0F">
      <w:pPr>
        <w:widowControl/>
        <w:spacing w:afterLines="100" w:after="312"/>
        <w:jc w:val="center"/>
        <w:outlineLvl w:val="1"/>
        <w:rPr>
          <w:rFonts w:ascii="方正小标宋简体" w:eastAsia="方正小标宋简体" w:hAnsi="宋体" w:cs="Times New Roman"/>
          <w:bCs/>
          <w:sz w:val="40"/>
          <w:szCs w:val="44"/>
        </w:rPr>
      </w:pPr>
      <w:r w:rsidRPr="00784778">
        <w:rPr>
          <w:rFonts w:ascii="方正小标宋简体" w:eastAsia="方正小标宋简体" w:hAnsi="宋体" w:cs="Times New Roman" w:hint="eastAsia"/>
          <w:bCs/>
          <w:sz w:val="40"/>
          <w:szCs w:val="44"/>
        </w:rPr>
        <w:t>第一批选拔工作的</w:t>
      </w:r>
      <w:r w:rsidR="00841280" w:rsidRPr="00841280">
        <w:rPr>
          <w:rFonts w:ascii="方正小标宋简体" w:eastAsia="方正小标宋简体" w:hAnsi="宋体" w:cs="Times New Roman" w:hint="eastAsia"/>
          <w:bCs/>
          <w:sz w:val="40"/>
          <w:szCs w:val="44"/>
        </w:rPr>
        <w:t>通知</w:t>
      </w:r>
    </w:p>
    <w:p w:rsidR="00841280" w:rsidRDefault="00841280" w:rsidP="00784778">
      <w:pPr>
        <w:spacing w:before="240" w:after="240" w:line="556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经国家留学基金委评审，</w:t>
      </w:r>
      <w:r w:rsidR="005F2ED6"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由我院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申报的</w:t>
      </w:r>
      <w:r w:rsidR="000F549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相关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项目被确定为</w:t>
      </w:r>
      <w:r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2022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年创新型人才国际合作培养项目（以下简称创新项目），将获得国家留学基金委的经费资助。现将</w:t>
      </w:r>
      <w:r w:rsidR="00470BEE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本年度</w:t>
      </w:r>
      <w:r w:rsidR="00FE03DE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第一批选拔工作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具体事宜通知如下：</w:t>
      </w:r>
    </w:p>
    <w:p w:rsidR="00784778" w:rsidRPr="00784778" w:rsidRDefault="00784778" w:rsidP="00784778">
      <w:pPr>
        <w:pStyle w:val="a5"/>
        <w:numPr>
          <w:ilvl w:val="0"/>
          <w:numId w:val="1"/>
        </w:numPr>
        <w:spacing w:before="240" w:after="240" w:line="556" w:lineRule="exact"/>
        <w:rPr>
          <w:rFonts w:ascii="仿宋" w:eastAsia="仿宋" w:hAnsi="仿宋"/>
          <w:b/>
          <w:bCs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b/>
          <w:bCs/>
          <w:color w:val="444444"/>
          <w:sz w:val="28"/>
          <w:szCs w:val="28"/>
        </w:rPr>
        <w:t>项目</w:t>
      </w:r>
      <w:r w:rsidR="00BD3B0F">
        <w:rPr>
          <w:rFonts w:ascii="仿宋" w:eastAsia="仿宋" w:hAnsi="仿宋" w:hint="eastAsia"/>
          <w:b/>
          <w:bCs/>
          <w:color w:val="444444"/>
          <w:sz w:val="28"/>
          <w:szCs w:val="28"/>
        </w:rPr>
        <w:t>简介</w:t>
      </w:r>
    </w:p>
    <w:p w:rsidR="005D6D15" w:rsidRPr="00784778" w:rsidRDefault="00841280" w:rsidP="00BD3B0F">
      <w:pPr>
        <w:widowControl/>
        <w:spacing w:line="556" w:lineRule="exact"/>
        <w:ind w:firstLine="641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470BEE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年度选派规模</w:t>
      </w:r>
      <w:r w:rsidR="005D6D15" w:rsidRPr="00470BEE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：</w:t>
      </w:r>
      <w:r w:rsidR="005F2ED6"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联合培养博士生2人/年，访问学者1人/年</w:t>
      </w:r>
    </w:p>
    <w:p w:rsidR="005D6D15" w:rsidRPr="00784778" w:rsidRDefault="005D6D15" w:rsidP="00BD3B0F">
      <w:pPr>
        <w:widowControl/>
        <w:spacing w:line="556" w:lineRule="exact"/>
        <w:ind w:firstLine="641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470BEE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选派专业大类：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机械工程</w:t>
      </w:r>
      <w:r w:rsidR="000F549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大类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、</w:t>
      </w:r>
      <w:r w:rsidR="000F549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能源口各专业（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动力工程及工程热物理</w:t>
      </w:r>
      <w:r w:rsidR="000F549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等）</w:t>
      </w:r>
    </w:p>
    <w:p w:rsidR="00841280" w:rsidRPr="00841280" w:rsidRDefault="005D6D15" w:rsidP="00BD3B0F">
      <w:pPr>
        <w:widowControl/>
        <w:spacing w:line="556" w:lineRule="exact"/>
        <w:ind w:firstLine="641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470BEE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外方</w:t>
      </w:r>
      <w:r w:rsidR="00BD3B0F" w:rsidRPr="00470BEE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合作</w:t>
      </w:r>
      <w:r w:rsidR="00841280" w:rsidRPr="00470BEE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单位</w:t>
      </w:r>
      <w:r w:rsidRPr="00470BEE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：</w:t>
      </w:r>
      <w:r w:rsidRPr="0078477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达姆施塔特工业大学、卡尔斯鲁厄理工学院</w:t>
      </w:r>
    </w:p>
    <w:p w:rsidR="00841280" w:rsidRPr="00784778" w:rsidRDefault="005D6D15" w:rsidP="00784778">
      <w:pPr>
        <w:pStyle w:val="a5"/>
        <w:numPr>
          <w:ilvl w:val="0"/>
          <w:numId w:val="1"/>
        </w:numPr>
        <w:spacing w:before="240" w:after="240" w:line="556" w:lineRule="exact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b/>
          <w:bCs/>
          <w:color w:val="444444"/>
          <w:sz w:val="28"/>
          <w:szCs w:val="28"/>
        </w:rPr>
        <w:t>选拔办法</w:t>
      </w:r>
    </w:p>
    <w:p w:rsidR="00716B05" w:rsidRPr="00784778" w:rsidRDefault="005D6D15" w:rsidP="00BD3B0F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/>
          <w:color w:val="444444"/>
          <w:sz w:val="28"/>
          <w:szCs w:val="28"/>
        </w:rPr>
        <w:t>创新项目依托各项</w:t>
      </w:r>
      <w:proofErr w:type="gramStart"/>
      <w:r w:rsidRPr="00784778">
        <w:rPr>
          <w:rFonts w:ascii="仿宋" w:eastAsia="仿宋" w:hAnsi="仿宋"/>
          <w:color w:val="444444"/>
          <w:sz w:val="28"/>
          <w:szCs w:val="28"/>
        </w:rPr>
        <w:t>目单位</w:t>
      </w:r>
      <w:proofErr w:type="gramEnd"/>
      <w:r w:rsidR="00784778">
        <w:rPr>
          <w:rFonts w:ascii="仿宋" w:eastAsia="仿宋" w:hAnsi="仿宋"/>
          <w:color w:val="444444"/>
          <w:sz w:val="28"/>
          <w:szCs w:val="28"/>
        </w:rPr>
        <w:t>进行人员选派</w:t>
      </w:r>
      <w:r w:rsidR="00784778">
        <w:rPr>
          <w:rFonts w:ascii="仿宋" w:eastAsia="仿宋" w:hAnsi="仿宋" w:hint="eastAsia"/>
          <w:color w:val="444444"/>
          <w:sz w:val="28"/>
          <w:szCs w:val="28"/>
        </w:rPr>
        <w:t>，</w:t>
      </w:r>
      <w:r w:rsidR="00716B05" w:rsidRPr="00784778">
        <w:rPr>
          <w:rFonts w:ascii="仿宋" w:eastAsia="仿宋" w:hAnsi="仿宋"/>
          <w:color w:val="444444"/>
          <w:sz w:val="28"/>
          <w:szCs w:val="28"/>
        </w:rPr>
        <w:t>国家留学基金委不直接受理个人申请。</w:t>
      </w:r>
    </w:p>
    <w:p w:rsidR="00716B05" w:rsidRPr="00784778" w:rsidRDefault="00716B05" w:rsidP="00BD3B0F">
      <w:pPr>
        <w:shd w:val="clear" w:color="auto" w:fill="FFFFFF"/>
        <w:spacing w:line="556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项目单位根据获批资助项目立项通知</w:t>
      </w:r>
      <w:r w:rsidR="000F549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</w:t>
      </w:r>
      <w:r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按照“公开、公平、公正”</w:t>
      </w:r>
      <w:r w:rsidR="005D6D15"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的原则，选拔符合条件的优秀人选，经评审</w:t>
      </w:r>
      <w:r w:rsidR="00BD3B0F">
        <w:rPr>
          <w:rFonts w:ascii="仿宋" w:eastAsia="仿宋" w:hAnsi="仿宋" w:cs="宋体"/>
          <w:color w:val="444444"/>
          <w:kern w:val="0"/>
          <w:sz w:val="28"/>
          <w:szCs w:val="28"/>
        </w:rPr>
        <w:t>和公示后向国家留学基金委推荐。</w:t>
      </w:r>
      <w:r w:rsidR="00BD3B0F"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申请人</w:t>
      </w:r>
      <w:r w:rsidR="00BD3B0F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需在项</w:t>
      </w:r>
      <w:r w:rsidR="00FE03DE">
        <w:rPr>
          <w:rFonts w:ascii="仿宋" w:eastAsia="仿宋" w:hAnsi="仿宋" w:cs="宋体"/>
          <w:color w:val="444444"/>
          <w:kern w:val="0"/>
          <w:sz w:val="28"/>
          <w:szCs w:val="28"/>
        </w:rPr>
        <w:t>目单位推荐、选拔及公示工作</w:t>
      </w:r>
      <w:r w:rsidR="00BD3B0F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完成后再进行</w:t>
      </w:r>
      <w:r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网</w:t>
      </w:r>
      <w:r w:rsidR="00BD3B0F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上填</w:t>
      </w:r>
      <w:r w:rsidR="00BD3B0F">
        <w:rPr>
          <w:rFonts w:ascii="仿宋" w:eastAsia="仿宋" w:hAnsi="仿宋" w:cs="宋体"/>
          <w:color w:val="444444"/>
          <w:kern w:val="0"/>
          <w:sz w:val="28"/>
          <w:szCs w:val="28"/>
        </w:rPr>
        <w:t>报</w:t>
      </w:r>
      <w:r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，公示时间应不少于5个工作日。</w:t>
      </w:r>
    </w:p>
    <w:p w:rsidR="00BD3B0F" w:rsidRPr="00784778" w:rsidRDefault="00716B05" w:rsidP="002E388B">
      <w:pPr>
        <w:shd w:val="clear" w:color="auto" w:fill="FFFFFF"/>
        <w:spacing w:line="556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784778">
        <w:rPr>
          <w:rFonts w:ascii="仿宋" w:eastAsia="仿宋" w:hAnsi="仿宋" w:cs="宋体"/>
          <w:color w:val="444444"/>
          <w:kern w:val="0"/>
          <w:sz w:val="28"/>
          <w:szCs w:val="28"/>
        </w:rPr>
        <w:t>国家留学基金委对项目单位推荐人选进行审核后确定是否录取。</w:t>
      </w:r>
    </w:p>
    <w:p w:rsidR="00FE03DE" w:rsidRPr="00BD3B0F" w:rsidRDefault="005D6D15" w:rsidP="00BD3B0F">
      <w:pPr>
        <w:pStyle w:val="a5"/>
        <w:numPr>
          <w:ilvl w:val="0"/>
          <w:numId w:val="1"/>
        </w:numPr>
        <w:shd w:val="clear" w:color="auto" w:fill="FFFFFF"/>
        <w:spacing w:line="556" w:lineRule="exact"/>
        <w:rPr>
          <w:rFonts w:ascii="仿宋" w:eastAsia="仿宋" w:hAnsi="仿宋"/>
          <w:b/>
          <w:bCs/>
          <w:color w:val="444444"/>
          <w:sz w:val="28"/>
          <w:szCs w:val="28"/>
        </w:rPr>
      </w:pPr>
      <w:r w:rsidRPr="00BD3B0F">
        <w:rPr>
          <w:rFonts w:ascii="仿宋" w:eastAsia="仿宋" w:hAnsi="仿宋" w:hint="eastAsia"/>
          <w:b/>
          <w:bCs/>
          <w:color w:val="444444"/>
          <w:sz w:val="28"/>
          <w:szCs w:val="28"/>
        </w:rPr>
        <w:t>选拔流程</w:t>
      </w:r>
    </w:p>
    <w:p w:rsidR="00367E43" w:rsidRPr="00FE03DE" w:rsidRDefault="00784778" w:rsidP="00FE03DE">
      <w:pPr>
        <w:shd w:val="clear" w:color="auto" w:fill="FFFFFF"/>
        <w:spacing w:line="556" w:lineRule="exact"/>
        <w:ind w:firstLineChars="200" w:firstLine="562"/>
        <w:rPr>
          <w:rFonts w:ascii="仿宋" w:eastAsia="仿宋" w:hAnsi="仿宋"/>
          <w:b/>
          <w:bCs/>
          <w:color w:val="444444"/>
          <w:sz w:val="28"/>
          <w:szCs w:val="28"/>
        </w:rPr>
      </w:pPr>
      <w:r w:rsidRPr="00FE03DE">
        <w:rPr>
          <w:rFonts w:ascii="仿宋" w:eastAsia="仿宋" w:hAnsi="仿宋" w:hint="eastAsia"/>
          <w:b/>
          <w:color w:val="444444"/>
          <w:sz w:val="28"/>
          <w:szCs w:val="28"/>
        </w:rPr>
        <w:lastRenderedPageBreak/>
        <w:t>（一）</w:t>
      </w:r>
      <w:r w:rsidR="005D6D15" w:rsidRPr="00FE03DE">
        <w:rPr>
          <w:rFonts w:ascii="仿宋" w:eastAsia="仿宋" w:hAnsi="仿宋" w:hint="eastAsia"/>
          <w:b/>
          <w:color w:val="444444"/>
          <w:sz w:val="28"/>
          <w:szCs w:val="28"/>
        </w:rPr>
        <w:t>院内选拔：</w:t>
      </w:r>
      <w:r w:rsidR="007C54DB"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2</w:t>
      </w:r>
      <w:r w:rsidR="007C54DB"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022</w:t>
      </w:r>
      <w:r w:rsidR="007C54DB"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年</w:t>
      </w:r>
      <w:r w:rsidR="007C54DB"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2</w:t>
      </w:r>
      <w:r w:rsidR="007C54DB"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月1</w:t>
      </w:r>
      <w:r w:rsidR="007C54DB"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5</w:t>
      </w:r>
      <w:r w:rsidR="007C54DB"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日前</w:t>
      </w:r>
      <w:r w:rsidR="007C54DB" w:rsidRPr="00FE03DE">
        <w:rPr>
          <w:rFonts w:ascii="仿宋" w:eastAsia="仿宋" w:hAnsi="仿宋" w:hint="eastAsia"/>
          <w:color w:val="444444"/>
          <w:sz w:val="28"/>
          <w:szCs w:val="28"/>
        </w:rPr>
        <w:t>，</w:t>
      </w:r>
      <w:r w:rsidR="00367E43" w:rsidRPr="00FE03DE">
        <w:rPr>
          <w:rFonts w:ascii="仿宋" w:eastAsia="仿宋" w:hAnsi="仿宋" w:hint="eastAsia"/>
          <w:color w:val="444444"/>
          <w:sz w:val="28"/>
          <w:szCs w:val="28"/>
        </w:rPr>
        <w:t>申请人</w:t>
      </w:r>
      <w:r w:rsidRPr="00FE03DE">
        <w:rPr>
          <w:rFonts w:ascii="仿宋" w:eastAsia="仿宋" w:hAnsi="仿宋" w:hint="eastAsia"/>
          <w:color w:val="444444"/>
          <w:sz w:val="28"/>
          <w:szCs w:val="28"/>
        </w:rPr>
        <w:t>提出申请，</w:t>
      </w:r>
      <w:r w:rsidR="00367E43" w:rsidRPr="00FE03DE">
        <w:rPr>
          <w:rFonts w:ascii="仿宋" w:eastAsia="仿宋" w:hAnsi="仿宋" w:hint="eastAsia"/>
          <w:color w:val="444444"/>
          <w:sz w:val="28"/>
          <w:szCs w:val="28"/>
        </w:rPr>
        <w:t>将以下材料提交至开物馆A</w:t>
      </w:r>
      <w:r w:rsidR="00367E43" w:rsidRPr="00FE03DE">
        <w:rPr>
          <w:rFonts w:ascii="仿宋" w:eastAsia="仿宋" w:hAnsi="仿宋"/>
          <w:color w:val="444444"/>
          <w:sz w:val="28"/>
          <w:szCs w:val="28"/>
        </w:rPr>
        <w:t>410/A412</w:t>
      </w:r>
      <w:r w:rsidR="00367E43" w:rsidRPr="00FE03DE">
        <w:rPr>
          <w:rFonts w:ascii="仿宋" w:eastAsia="仿宋" w:hAnsi="仿宋" w:hint="eastAsia"/>
          <w:color w:val="444444"/>
          <w:sz w:val="28"/>
          <w:szCs w:val="28"/>
        </w:rPr>
        <w:t>，电子版发至：</w:t>
      </w:r>
      <w:hyperlink r:id="rId6" w:history="1">
        <w:r w:rsidR="00367E43" w:rsidRPr="00FE03DE">
          <w:rPr>
            <w:rStyle w:val="a4"/>
            <w:rFonts w:ascii="仿宋" w:eastAsia="仿宋" w:hAnsi="仿宋"/>
            <w:sz w:val="28"/>
            <w:szCs w:val="28"/>
          </w:rPr>
          <w:t>yu_fei@tongji.edu.cn</w:t>
        </w:r>
      </w:hyperlink>
    </w:p>
    <w:p w:rsidR="00367E43" w:rsidRPr="00784778" w:rsidRDefault="00367E43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2"/>
        <w:jc w:val="both"/>
        <w:rPr>
          <w:rFonts w:ascii="仿宋" w:eastAsia="仿宋" w:hAnsi="仿宋"/>
          <w:b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b/>
          <w:color w:val="444444"/>
          <w:sz w:val="28"/>
          <w:szCs w:val="28"/>
        </w:rPr>
        <w:t>申请联合培养博士生</w:t>
      </w:r>
      <w:r w:rsidR="00784778">
        <w:rPr>
          <w:rFonts w:ascii="仿宋" w:eastAsia="仿宋" w:hAnsi="仿宋" w:hint="eastAsia"/>
          <w:b/>
          <w:color w:val="444444"/>
          <w:sz w:val="28"/>
          <w:szCs w:val="28"/>
        </w:rPr>
        <w:t>，需提交以下材料:</w:t>
      </w:r>
    </w:p>
    <w:p w:rsid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/>
          <w:color w:val="444444"/>
          <w:sz w:val="28"/>
          <w:szCs w:val="28"/>
        </w:rPr>
        <w:t>1</w:t>
      </w:r>
      <w:r w:rsidR="00367E43" w:rsidRPr="00784778">
        <w:rPr>
          <w:rFonts w:ascii="仿宋" w:eastAsia="仿宋" w:hAnsi="仿宋" w:hint="eastAsia"/>
          <w:color w:val="444444"/>
          <w:sz w:val="28"/>
          <w:szCs w:val="28"/>
        </w:rPr>
        <w:t>、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《同济大学国家公派出国留学项目申报表（学生用）》（见附件模板，电子材料请提交word版本和导师签字的pdf版本）</w:t>
      </w:r>
    </w:p>
    <w:p w:rsidR="00367E43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/>
          <w:color w:val="444444"/>
          <w:sz w:val="28"/>
          <w:szCs w:val="28"/>
        </w:rPr>
        <w:t>2</w:t>
      </w:r>
      <w:r w:rsidR="00367E43" w:rsidRPr="00784778">
        <w:rPr>
          <w:rFonts w:ascii="仿宋" w:eastAsia="仿宋" w:hAnsi="仿宋" w:hint="eastAsia"/>
          <w:color w:val="444444"/>
          <w:sz w:val="28"/>
          <w:szCs w:val="28"/>
        </w:rPr>
        <w:t>、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外方邀请信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/>
          <w:color w:val="444444"/>
          <w:sz w:val="28"/>
          <w:szCs w:val="28"/>
        </w:rPr>
        <w:t>3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、国外导师简历</w:t>
      </w:r>
      <w:r w:rsidR="00A77B92">
        <w:rPr>
          <w:rFonts w:ascii="仿宋" w:eastAsia="仿宋" w:hAnsi="仿宋" w:hint="eastAsia"/>
          <w:color w:val="444444"/>
          <w:sz w:val="28"/>
          <w:szCs w:val="28"/>
        </w:rPr>
        <w:t>（需外导签字）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color w:val="444444"/>
          <w:sz w:val="28"/>
          <w:szCs w:val="28"/>
        </w:rPr>
        <w:t>4、外语水平证明</w:t>
      </w:r>
    </w:p>
    <w:p w:rsidR="00367E43" w:rsidRPr="00784778" w:rsidRDefault="00367E43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/>
          <w:color w:val="444444"/>
          <w:sz w:val="28"/>
          <w:szCs w:val="28"/>
        </w:rPr>
        <w:t>5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、学习计划（外文</w:t>
      </w:r>
      <w:r w:rsidR="00A77B92">
        <w:rPr>
          <w:rFonts w:ascii="仿宋" w:eastAsia="仿宋" w:hAnsi="仿宋" w:hint="eastAsia"/>
          <w:color w:val="444444"/>
          <w:sz w:val="28"/>
          <w:szCs w:val="28"/>
        </w:rPr>
        <w:t>，需双方导师签字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）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color w:val="444444"/>
          <w:sz w:val="28"/>
          <w:szCs w:val="28"/>
        </w:rPr>
        <w:t>6、成绩单（自本科阶段起）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/>
          <w:color w:val="444444"/>
          <w:sz w:val="28"/>
          <w:szCs w:val="28"/>
        </w:rPr>
        <w:t>7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、最高学历/学位证书</w:t>
      </w:r>
    </w:p>
    <w:p w:rsidR="005D6D15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/>
          <w:color w:val="444444"/>
          <w:sz w:val="28"/>
          <w:szCs w:val="28"/>
        </w:rPr>
        <w:t>8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、有效的《中华人民共和国居民身份证》</w:t>
      </w:r>
    </w:p>
    <w:p w:rsidR="00367E43" w:rsidRPr="00784778" w:rsidRDefault="00367E43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2"/>
        <w:jc w:val="both"/>
        <w:rPr>
          <w:rFonts w:ascii="仿宋" w:eastAsia="仿宋" w:hAnsi="仿宋"/>
          <w:b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b/>
          <w:color w:val="444444"/>
          <w:sz w:val="28"/>
          <w:szCs w:val="28"/>
        </w:rPr>
        <w:t>申请访问学者</w:t>
      </w:r>
      <w:r w:rsidR="00784778">
        <w:rPr>
          <w:rFonts w:ascii="仿宋" w:eastAsia="仿宋" w:hAnsi="仿宋" w:hint="eastAsia"/>
          <w:b/>
          <w:color w:val="444444"/>
          <w:sz w:val="28"/>
          <w:szCs w:val="28"/>
        </w:rPr>
        <w:t>，需提交以下材料:</w:t>
      </w:r>
    </w:p>
    <w:p w:rsidR="00367E43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color w:val="444444"/>
          <w:sz w:val="28"/>
          <w:szCs w:val="28"/>
        </w:rPr>
        <w:t>1、《同济大学国家公派出国留学项目申报表（教师用）》（见附件模板，电子材料请提交word版本）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/>
          <w:color w:val="444444"/>
          <w:sz w:val="28"/>
          <w:szCs w:val="28"/>
        </w:rPr>
        <w:t>2</w:t>
      </w:r>
      <w:r w:rsidRPr="00784778">
        <w:rPr>
          <w:rFonts w:ascii="仿宋" w:eastAsia="仿宋" w:hAnsi="仿宋" w:hint="eastAsia"/>
          <w:color w:val="444444"/>
          <w:sz w:val="28"/>
          <w:szCs w:val="28"/>
        </w:rPr>
        <w:t>、国外单位邀请信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color w:val="444444"/>
          <w:sz w:val="28"/>
          <w:szCs w:val="28"/>
        </w:rPr>
        <w:t>3、外方合作者简历</w:t>
      </w:r>
      <w:r w:rsidR="00A77B92">
        <w:rPr>
          <w:rFonts w:ascii="仿宋" w:eastAsia="仿宋" w:hAnsi="仿宋" w:hint="eastAsia"/>
          <w:color w:val="444444"/>
          <w:sz w:val="28"/>
          <w:szCs w:val="28"/>
        </w:rPr>
        <w:t>（需外方合作者签字）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color w:val="444444"/>
          <w:sz w:val="28"/>
          <w:szCs w:val="28"/>
        </w:rPr>
        <w:t>4、外语水平证明</w:t>
      </w:r>
    </w:p>
    <w:p w:rsidR="00784778" w:rsidRPr="00784778" w:rsidRDefault="00784778" w:rsidP="00FE03DE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color w:val="444444"/>
          <w:sz w:val="28"/>
          <w:szCs w:val="28"/>
        </w:rPr>
        <w:t>5、职称证书、最高学历、学位证书</w:t>
      </w:r>
    </w:p>
    <w:p w:rsidR="00BD3B0F" w:rsidRPr="00784778" w:rsidRDefault="00784778" w:rsidP="00BD3B0F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color w:val="444444"/>
          <w:sz w:val="28"/>
          <w:szCs w:val="28"/>
        </w:rPr>
      </w:pPr>
      <w:r w:rsidRPr="00784778">
        <w:rPr>
          <w:rFonts w:ascii="仿宋" w:eastAsia="仿宋" w:hAnsi="仿宋" w:hint="eastAsia"/>
          <w:color w:val="444444"/>
          <w:sz w:val="28"/>
          <w:szCs w:val="28"/>
        </w:rPr>
        <w:t>6、有效的《中华人民共和国居民身份证》</w:t>
      </w:r>
    </w:p>
    <w:p w:rsidR="00784778" w:rsidRPr="00784778" w:rsidRDefault="00784778" w:rsidP="00FE03DE">
      <w:pPr>
        <w:widowControl/>
        <w:shd w:val="clear" w:color="auto" w:fill="FFFFFF"/>
        <w:spacing w:line="556" w:lineRule="exact"/>
        <w:ind w:firstLineChars="200" w:firstLine="562"/>
        <w:jc w:val="left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 w:rsidRPr="00784778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注：</w:t>
      </w:r>
      <w:r w:rsidRPr="00784778">
        <w:rPr>
          <w:rFonts w:ascii="仿宋" w:eastAsia="仿宋" w:hAnsi="仿宋" w:cs="宋体"/>
          <w:b/>
          <w:color w:val="444444"/>
          <w:kern w:val="0"/>
          <w:sz w:val="28"/>
          <w:szCs w:val="28"/>
        </w:rPr>
        <w:t>如提供的材料中有英语以外语种书写的，需另提供中文翻译件。</w:t>
      </w:r>
    </w:p>
    <w:p w:rsidR="007C54DB" w:rsidRDefault="00784778" w:rsidP="00FE03DE">
      <w:pPr>
        <w:widowControl/>
        <w:shd w:val="clear" w:color="auto" w:fill="FFFFFF"/>
        <w:spacing w:line="556" w:lineRule="exact"/>
        <w:ind w:firstLineChars="200" w:firstLine="562"/>
        <w:jc w:val="left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 w:rsidRPr="00784778">
        <w:rPr>
          <w:rFonts w:ascii="仿宋" w:eastAsia="仿宋" w:hAnsi="仿宋" w:cs="宋体"/>
          <w:b/>
          <w:color w:val="444444"/>
          <w:kern w:val="0"/>
          <w:sz w:val="28"/>
          <w:szCs w:val="28"/>
        </w:rPr>
        <w:t>申请材料一律使用A4复印纸打印或复印。</w:t>
      </w:r>
    </w:p>
    <w:p w:rsidR="00FE03DE" w:rsidRDefault="00784778" w:rsidP="00FE03DE">
      <w:pPr>
        <w:pStyle w:val="HTML"/>
        <w:ind w:firstLineChars="200" w:firstLine="562"/>
        <w:rPr>
          <w:color w:val="000000"/>
          <w:sz w:val="21"/>
          <w:szCs w:val="21"/>
        </w:rPr>
      </w:pPr>
      <w:r w:rsidRPr="00784778">
        <w:rPr>
          <w:rFonts w:ascii="仿宋" w:eastAsia="仿宋" w:hAnsi="仿宋" w:hint="eastAsia"/>
          <w:b/>
          <w:color w:val="444444"/>
          <w:sz w:val="28"/>
          <w:szCs w:val="28"/>
        </w:rPr>
        <w:t>（二）</w:t>
      </w:r>
      <w:r w:rsidR="005D6D15" w:rsidRPr="00784778">
        <w:rPr>
          <w:rFonts w:ascii="仿宋" w:eastAsia="仿宋" w:hAnsi="仿宋" w:hint="eastAsia"/>
          <w:b/>
          <w:color w:val="444444"/>
          <w:sz w:val="28"/>
          <w:szCs w:val="28"/>
        </w:rPr>
        <w:t>校内推荐：</w:t>
      </w:r>
      <w:r w:rsidR="007C54DB"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2</w:t>
      </w:r>
      <w:r w:rsidR="007C54DB"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022</w:t>
      </w:r>
      <w:r w:rsidR="007C54DB"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年</w:t>
      </w:r>
      <w:r w:rsidR="007C54DB"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2月20日</w:t>
      </w:r>
      <w:r w:rsidR="007C54DB" w:rsidRPr="007C54DB">
        <w:rPr>
          <w:rFonts w:ascii="仿宋" w:eastAsia="仿宋" w:hAnsi="仿宋"/>
          <w:b/>
          <w:color w:val="444444"/>
          <w:sz w:val="28"/>
          <w:szCs w:val="28"/>
          <w:u w:val="single"/>
        </w:rPr>
        <w:t>前</w:t>
      </w:r>
      <w:r w:rsidR="007C54DB" w:rsidRPr="007C54DB">
        <w:rPr>
          <w:rFonts w:ascii="仿宋" w:eastAsia="仿宋" w:hAnsi="仿宋" w:hint="eastAsia"/>
          <w:color w:val="444444"/>
          <w:sz w:val="28"/>
          <w:szCs w:val="28"/>
        </w:rPr>
        <w:t>，</w:t>
      </w:r>
      <w:r w:rsidR="007C54DB">
        <w:rPr>
          <w:rFonts w:ascii="仿宋" w:eastAsia="仿宋" w:hAnsi="仿宋" w:hint="eastAsia"/>
          <w:color w:val="444444"/>
          <w:sz w:val="28"/>
          <w:szCs w:val="28"/>
        </w:rPr>
        <w:t>院内</w:t>
      </w:r>
      <w:r w:rsidR="00BD3B0F">
        <w:rPr>
          <w:rFonts w:ascii="仿宋" w:eastAsia="仿宋" w:hAnsi="仿宋" w:hint="eastAsia"/>
          <w:color w:val="444444"/>
          <w:sz w:val="28"/>
          <w:szCs w:val="28"/>
        </w:rPr>
        <w:t>完成</w:t>
      </w:r>
      <w:r w:rsidR="007C54DB">
        <w:rPr>
          <w:rFonts w:ascii="仿宋" w:eastAsia="仿宋" w:hAnsi="仿宋" w:hint="eastAsia"/>
          <w:color w:val="444444"/>
          <w:sz w:val="28"/>
          <w:szCs w:val="28"/>
        </w:rPr>
        <w:t>评议，</w:t>
      </w:r>
      <w:r w:rsidR="007C54DB" w:rsidRPr="007C54DB">
        <w:rPr>
          <w:rFonts w:ascii="仿宋" w:eastAsia="仿宋" w:hAnsi="仿宋"/>
          <w:color w:val="444444"/>
          <w:sz w:val="28"/>
          <w:szCs w:val="28"/>
        </w:rPr>
        <w:t>将推荐人选信息</w:t>
      </w:r>
      <w:r w:rsidR="007C54DB" w:rsidRPr="007C54DB">
        <w:rPr>
          <w:rFonts w:ascii="仿宋" w:eastAsia="仿宋" w:hAnsi="仿宋" w:hint="eastAsia"/>
          <w:color w:val="444444"/>
          <w:sz w:val="28"/>
          <w:szCs w:val="28"/>
        </w:rPr>
        <w:t>提至学校</w:t>
      </w:r>
      <w:r w:rsidR="007C54DB" w:rsidRPr="007C54DB">
        <w:rPr>
          <w:rFonts w:ascii="仿宋" w:eastAsia="仿宋" w:hAnsi="仿宋"/>
          <w:color w:val="444444"/>
          <w:sz w:val="28"/>
          <w:szCs w:val="28"/>
        </w:rPr>
        <w:t>，</w:t>
      </w:r>
      <w:r w:rsidR="007C54DB" w:rsidRPr="007C54DB">
        <w:rPr>
          <w:rFonts w:ascii="仿宋" w:eastAsia="仿宋" w:hAnsi="仿宋" w:hint="eastAsia"/>
          <w:color w:val="444444"/>
          <w:sz w:val="28"/>
          <w:szCs w:val="28"/>
        </w:rPr>
        <w:t>相关部门</w:t>
      </w:r>
      <w:r w:rsidR="007C54DB">
        <w:rPr>
          <w:rFonts w:ascii="仿宋" w:eastAsia="仿宋" w:hAnsi="仿宋"/>
          <w:color w:val="444444"/>
          <w:sz w:val="28"/>
          <w:szCs w:val="28"/>
        </w:rPr>
        <w:t>进行</w:t>
      </w:r>
      <w:r w:rsidR="00FE03DE">
        <w:rPr>
          <w:rFonts w:ascii="仿宋" w:eastAsia="仿宋" w:hAnsi="仿宋" w:hint="eastAsia"/>
          <w:color w:val="444444"/>
          <w:sz w:val="28"/>
          <w:szCs w:val="28"/>
        </w:rPr>
        <w:t>校内</w:t>
      </w:r>
      <w:r w:rsidR="007C54DB" w:rsidRPr="007C54DB">
        <w:rPr>
          <w:rFonts w:ascii="仿宋" w:eastAsia="仿宋" w:hAnsi="仿宋"/>
          <w:color w:val="444444"/>
          <w:sz w:val="28"/>
          <w:szCs w:val="28"/>
        </w:rPr>
        <w:t>审核</w:t>
      </w:r>
      <w:r w:rsidR="007C54DB">
        <w:rPr>
          <w:rFonts w:ascii="仿宋" w:eastAsia="仿宋" w:hAnsi="仿宋" w:hint="eastAsia"/>
          <w:color w:val="444444"/>
          <w:sz w:val="28"/>
          <w:szCs w:val="28"/>
        </w:rPr>
        <w:t>与推荐</w:t>
      </w:r>
      <w:r w:rsidR="007C54DB" w:rsidRPr="007C54DB">
        <w:rPr>
          <w:rFonts w:ascii="仿宋" w:eastAsia="仿宋" w:hAnsi="仿宋"/>
          <w:color w:val="444444"/>
          <w:sz w:val="28"/>
          <w:szCs w:val="28"/>
        </w:rPr>
        <w:t>。</w:t>
      </w:r>
    </w:p>
    <w:p w:rsidR="00FE03DE" w:rsidRDefault="007C54DB" w:rsidP="00FE03DE">
      <w:pPr>
        <w:pStyle w:val="HTML"/>
        <w:ind w:firstLineChars="200" w:firstLine="562"/>
        <w:jc w:val="both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b/>
          <w:color w:val="444444"/>
          <w:sz w:val="28"/>
          <w:szCs w:val="28"/>
        </w:rPr>
        <w:lastRenderedPageBreak/>
        <w:t>（三）</w:t>
      </w:r>
      <w:r w:rsidR="005D6D15" w:rsidRPr="00784778">
        <w:rPr>
          <w:rFonts w:ascii="仿宋" w:eastAsia="仿宋" w:hAnsi="仿宋" w:hint="eastAsia"/>
          <w:b/>
          <w:color w:val="444444"/>
          <w:sz w:val="28"/>
          <w:szCs w:val="28"/>
        </w:rPr>
        <w:t>网上申请：</w:t>
      </w:r>
      <w:r w:rsidR="005D6D15" w:rsidRPr="00784778">
        <w:rPr>
          <w:rFonts w:ascii="仿宋" w:eastAsia="仿宋" w:hAnsi="仿宋" w:hint="eastAsia"/>
          <w:color w:val="444444"/>
          <w:sz w:val="28"/>
          <w:szCs w:val="28"/>
        </w:rPr>
        <w:t>第一批</w:t>
      </w:r>
      <w:r>
        <w:rPr>
          <w:rFonts w:ascii="仿宋" w:eastAsia="仿宋" w:hAnsi="仿宋" w:hint="eastAsia"/>
          <w:color w:val="444444"/>
          <w:sz w:val="28"/>
          <w:szCs w:val="28"/>
        </w:rPr>
        <w:t>获推荐</w:t>
      </w:r>
      <w:r w:rsidR="005D6D15" w:rsidRPr="00784778">
        <w:rPr>
          <w:rFonts w:ascii="仿宋" w:eastAsia="仿宋" w:hAnsi="仿宋"/>
          <w:color w:val="444444"/>
          <w:sz w:val="28"/>
          <w:szCs w:val="28"/>
        </w:rPr>
        <w:t>人员</w:t>
      </w:r>
      <w:r>
        <w:rPr>
          <w:rFonts w:ascii="仿宋" w:eastAsia="仿宋" w:hAnsi="仿宋" w:hint="eastAsia"/>
          <w:color w:val="444444"/>
          <w:sz w:val="28"/>
          <w:szCs w:val="28"/>
        </w:rPr>
        <w:t>需在</w:t>
      </w:r>
      <w:r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2</w:t>
      </w:r>
      <w:r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022</w:t>
      </w:r>
      <w:r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年</w:t>
      </w:r>
      <w:r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3</w:t>
      </w:r>
      <w:r w:rsidRPr="00A77B92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月1日-</w:t>
      </w:r>
      <w:r w:rsidRPr="00A77B92">
        <w:rPr>
          <w:rFonts w:ascii="仿宋" w:eastAsia="仿宋" w:hAnsi="仿宋"/>
          <w:b/>
          <w:color w:val="444444"/>
          <w:sz w:val="28"/>
          <w:szCs w:val="28"/>
          <w:u w:val="single"/>
        </w:rPr>
        <w:t>10</w:t>
      </w:r>
      <w:r w:rsidRPr="000E17C0">
        <w:rPr>
          <w:rFonts w:ascii="仿宋" w:eastAsia="仿宋" w:hAnsi="仿宋" w:hint="eastAsia"/>
          <w:b/>
          <w:color w:val="444444"/>
          <w:sz w:val="28"/>
          <w:szCs w:val="28"/>
          <w:u w:val="single"/>
        </w:rPr>
        <w:t>日</w:t>
      </w:r>
      <w:r w:rsidRPr="000E17C0">
        <w:rPr>
          <w:rFonts w:ascii="仿宋" w:eastAsia="仿宋" w:hAnsi="仿宋" w:hint="eastAsia"/>
          <w:color w:val="444444"/>
          <w:sz w:val="28"/>
          <w:szCs w:val="28"/>
        </w:rPr>
        <w:t>期间</w:t>
      </w:r>
      <w:r w:rsidR="00EA4CE8">
        <w:rPr>
          <w:rFonts w:ascii="仿宋" w:eastAsia="仿宋" w:hAnsi="仿宋" w:hint="eastAsia"/>
          <w:color w:val="444444"/>
          <w:sz w:val="28"/>
          <w:szCs w:val="28"/>
        </w:rPr>
        <w:t>登录</w:t>
      </w:r>
      <w:r w:rsidR="00FE03DE" w:rsidRPr="000E17C0">
        <w:rPr>
          <w:rFonts w:ascii="仿宋" w:eastAsia="仿宋" w:hAnsi="仿宋"/>
          <w:color w:val="444444"/>
          <w:sz w:val="28"/>
          <w:szCs w:val="28"/>
        </w:rPr>
        <w:t>国家公派留学信息管理平</w:t>
      </w:r>
      <w:r w:rsidR="00FE03DE" w:rsidRPr="000E17C0">
        <w:rPr>
          <w:rFonts w:ascii="仿宋" w:eastAsia="仿宋" w:hAnsi="仿宋" w:hint="eastAsia"/>
          <w:color w:val="444444"/>
          <w:sz w:val="28"/>
          <w:szCs w:val="28"/>
        </w:rPr>
        <w:t>台</w:t>
      </w:r>
      <w:r w:rsidR="00716B05" w:rsidRPr="000E17C0">
        <w:rPr>
          <w:rFonts w:ascii="仿宋" w:eastAsia="仿宋" w:hAnsi="仿宋"/>
          <w:color w:val="444444"/>
          <w:sz w:val="28"/>
          <w:szCs w:val="28"/>
        </w:rPr>
        <w:t>（</w:t>
      </w:r>
      <w:r w:rsidR="000E17C0" w:rsidRPr="000E17C0">
        <w:rPr>
          <w:rFonts w:ascii="仿宋" w:eastAsia="仿宋" w:hAnsi="仿宋"/>
          <w:color w:val="444444"/>
          <w:sz w:val="28"/>
          <w:szCs w:val="28"/>
        </w:rPr>
        <w:t>http://apply.csc.edu.cn）进行网上报名，按照</w:t>
      </w:r>
      <w:hyperlink r:id="rId7" w:history="1">
        <w:r w:rsidR="000E17C0" w:rsidRPr="000E17C0">
          <w:rPr>
            <w:rStyle w:val="a4"/>
            <w:rFonts w:ascii="仿宋" w:eastAsia="仿宋" w:hAnsi="仿宋"/>
            <w:sz w:val="28"/>
            <w:szCs w:val="28"/>
          </w:rPr>
          <w:t>《</w:t>
        </w:r>
        <w:r w:rsidR="000E17C0" w:rsidRPr="000E17C0">
          <w:rPr>
            <w:rStyle w:val="a4"/>
            <w:rFonts w:ascii="仿宋" w:eastAsia="仿宋" w:hAnsi="仿宋" w:hint="eastAsia"/>
            <w:sz w:val="28"/>
            <w:szCs w:val="28"/>
          </w:rPr>
          <w:t>2</w:t>
        </w:r>
        <w:r w:rsidR="000E17C0" w:rsidRPr="000E17C0">
          <w:rPr>
            <w:rStyle w:val="a4"/>
            <w:rFonts w:ascii="仿宋" w:eastAsia="仿宋" w:hAnsi="仿宋"/>
            <w:sz w:val="28"/>
            <w:szCs w:val="28"/>
          </w:rPr>
          <w:t>022年创新型人才国际合</w:t>
        </w:r>
        <w:r w:rsidR="000E17C0" w:rsidRPr="000E17C0">
          <w:rPr>
            <w:rStyle w:val="a4"/>
            <w:rFonts w:ascii="仿宋" w:eastAsia="仿宋" w:hAnsi="仿宋"/>
            <w:sz w:val="28"/>
            <w:szCs w:val="28"/>
          </w:rPr>
          <w:t>作</w:t>
        </w:r>
        <w:r w:rsidR="000E17C0" w:rsidRPr="000E17C0">
          <w:rPr>
            <w:rStyle w:val="a4"/>
            <w:rFonts w:ascii="仿宋" w:eastAsia="仿宋" w:hAnsi="仿宋"/>
            <w:sz w:val="28"/>
            <w:szCs w:val="28"/>
          </w:rPr>
          <w:t>培养项目研究生类别人员申请材料列表及说明》</w:t>
        </w:r>
      </w:hyperlink>
      <w:r w:rsidR="000E17C0" w:rsidRPr="000E17C0">
        <w:rPr>
          <w:rFonts w:ascii="仿宋" w:eastAsia="仿宋" w:hAnsi="仿宋" w:hint="eastAsia"/>
          <w:color w:val="444444"/>
          <w:sz w:val="28"/>
          <w:szCs w:val="28"/>
        </w:rPr>
        <w:t>或</w:t>
      </w:r>
      <w:hyperlink r:id="rId8" w:history="1">
        <w:r w:rsidR="00716B05" w:rsidRPr="000E17C0">
          <w:rPr>
            <w:rStyle w:val="a4"/>
            <w:rFonts w:ascii="仿宋" w:eastAsia="仿宋" w:hAnsi="仿宋"/>
            <w:sz w:val="28"/>
            <w:szCs w:val="28"/>
          </w:rPr>
          <w:t>《2022</w:t>
        </w:r>
        <w:r w:rsidR="005D6D15" w:rsidRPr="000E17C0">
          <w:rPr>
            <w:rStyle w:val="a4"/>
            <w:rFonts w:ascii="仿宋" w:eastAsia="仿宋" w:hAnsi="仿宋"/>
            <w:sz w:val="28"/>
            <w:szCs w:val="28"/>
          </w:rPr>
          <w:t>年创</w:t>
        </w:r>
        <w:bookmarkStart w:id="0" w:name="_GoBack"/>
        <w:bookmarkEnd w:id="0"/>
        <w:r w:rsidR="005D6D15" w:rsidRPr="000E17C0">
          <w:rPr>
            <w:rStyle w:val="a4"/>
            <w:rFonts w:ascii="仿宋" w:eastAsia="仿宋" w:hAnsi="仿宋"/>
            <w:sz w:val="28"/>
            <w:szCs w:val="28"/>
          </w:rPr>
          <w:t>新型人才国际合作培养项目</w:t>
        </w:r>
        <w:r w:rsidR="000E17C0" w:rsidRPr="000E17C0">
          <w:rPr>
            <w:rStyle w:val="a4"/>
            <w:rFonts w:ascii="仿宋" w:eastAsia="仿宋" w:hAnsi="仿宋"/>
            <w:sz w:val="28"/>
            <w:szCs w:val="28"/>
          </w:rPr>
          <w:t>访学、博后类别</w:t>
        </w:r>
        <w:r w:rsidR="005D6D15" w:rsidRPr="000E17C0">
          <w:rPr>
            <w:rStyle w:val="a4"/>
            <w:rFonts w:ascii="仿宋" w:eastAsia="仿宋" w:hAnsi="仿宋"/>
            <w:sz w:val="28"/>
            <w:szCs w:val="28"/>
          </w:rPr>
          <w:t>人员申请材料及说明</w:t>
        </w:r>
        <w:r w:rsidR="00367E43" w:rsidRPr="000E17C0">
          <w:rPr>
            <w:rStyle w:val="a4"/>
            <w:rFonts w:ascii="仿宋" w:eastAsia="仿宋" w:hAnsi="仿宋"/>
            <w:sz w:val="28"/>
            <w:szCs w:val="28"/>
          </w:rPr>
          <w:t>》</w:t>
        </w:r>
      </w:hyperlink>
      <w:r w:rsidR="00470BEE" w:rsidRPr="006979CB">
        <w:rPr>
          <w:rFonts w:ascii="仿宋" w:eastAsia="仿宋" w:hAnsi="仿宋"/>
          <w:color w:val="444444"/>
          <w:sz w:val="28"/>
          <w:szCs w:val="28"/>
        </w:rPr>
        <w:t>要求</w:t>
      </w:r>
      <w:r w:rsidR="00367E43" w:rsidRPr="000E17C0">
        <w:rPr>
          <w:rFonts w:ascii="仿宋" w:eastAsia="仿宋" w:hAnsi="仿宋"/>
          <w:color w:val="444444"/>
          <w:sz w:val="28"/>
          <w:szCs w:val="28"/>
        </w:rPr>
        <w:t>在线提</w:t>
      </w:r>
      <w:r w:rsidR="00367E43" w:rsidRPr="000E17C0">
        <w:rPr>
          <w:rFonts w:ascii="仿宋" w:eastAsia="仿宋" w:hAnsi="仿宋" w:hint="eastAsia"/>
          <w:color w:val="444444"/>
          <w:sz w:val="28"/>
          <w:szCs w:val="28"/>
        </w:rPr>
        <w:t>交</w:t>
      </w:r>
      <w:r w:rsidR="00FE03DE">
        <w:rPr>
          <w:rFonts w:ascii="仿宋" w:eastAsia="仿宋" w:hAnsi="仿宋" w:hint="eastAsia"/>
          <w:color w:val="444444"/>
          <w:sz w:val="28"/>
          <w:szCs w:val="28"/>
        </w:rPr>
        <w:t>相关材料。</w:t>
      </w:r>
    </w:p>
    <w:p w:rsidR="002E388B" w:rsidRDefault="00A77B92" w:rsidP="002E388B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2"/>
        <w:rPr>
          <w:rFonts w:ascii="仿宋" w:eastAsia="仿宋" w:hAnsi="仿宋"/>
          <w:color w:val="444444"/>
          <w:sz w:val="28"/>
          <w:szCs w:val="28"/>
        </w:rPr>
      </w:pPr>
      <w:r w:rsidRPr="00BD3B0F">
        <w:rPr>
          <w:rFonts w:ascii="仿宋" w:eastAsia="仿宋" w:hAnsi="仿宋" w:hint="eastAsia"/>
          <w:b/>
          <w:color w:val="444444"/>
          <w:sz w:val="28"/>
          <w:szCs w:val="28"/>
        </w:rPr>
        <w:t>（四）结果公布：</w:t>
      </w:r>
      <w:r>
        <w:rPr>
          <w:rFonts w:ascii="仿宋" w:eastAsia="仿宋" w:hAnsi="仿宋"/>
          <w:color w:val="444444"/>
          <w:sz w:val="28"/>
          <w:szCs w:val="28"/>
        </w:rPr>
        <w:t>录取结果将</w:t>
      </w:r>
      <w:r w:rsidR="00716B05" w:rsidRPr="00784778">
        <w:rPr>
          <w:rFonts w:ascii="仿宋" w:eastAsia="仿宋" w:hAnsi="仿宋"/>
          <w:color w:val="444444"/>
          <w:sz w:val="28"/>
          <w:szCs w:val="28"/>
        </w:rPr>
        <w:t>于</w:t>
      </w:r>
      <w:r w:rsidR="00716B05" w:rsidRPr="002E388B">
        <w:rPr>
          <w:rFonts w:ascii="仿宋" w:eastAsia="仿宋" w:hAnsi="仿宋"/>
          <w:b/>
          <w:color w:val="444444"/>
          <w:sz w:val="28"/>
          <w:szCs w:val="28"/>
          <w:u w:val="single"/>
        </w:rPr>
        <w:t>2022年5</w:t>
      </w:r>
      <w:r w:rsidRPr="002E388B">
        <w:rPr>
          <w:rFonts w:ascii="仿宋" w:eastAsia="仿宋" w:hAnsi="仿宋"/>
          <w:b/>
          <w:color w:val="444444"/>
          <w:sz w:val="28"/>
          <w:szCs w:val="28"/>
          <w:u w:val="single"/>
        </w:rPr>
        <w:t>月前</w:t>
      </w:r>
      <w:r w:rsidR="00716B05" w:rsidRPr="00784778">
        <w:rPr>
          <w:rFonts w:ascii="仿宋" w:eastAsia="仿宋" w:hAnsi="仿宋"/>
          <w:color w:val="444444"/>
          <w:sz w:val="28"/>
          <w:szCs w:val="28"/>
        </w:rPr>
        <w:t>公布。</w:t>
      </w:r>
      <w:r>
        <w:rPr>
          <w:rFonts w:ascii="仿宋" w:eastAsia="仿宋" w:hAnsi="仿宋"/>
          <w:color w:val="444444"/>
          <w:sz w:val="28"/>
          <w:szCs w:val="28"/>
        </w:rPr>
        <w:t>留学人员可登录</w:t>
      </w:r>
      <w:r w:rsidR="002E388B">
        <w:rPr>
          <w:rFonts w:ascii="仿宋" w:eastAsia="仿宋" w:hAnsi="仿宋"/>
          <w:color w:val="444444"/>
          <w:sz w:val="28"/>
          <w:szCs w:val="28"/>
        </w:rPr>
        <w:t>国家公派留学信息</w:t>
      </w:r>
      <w:r w:rsidR="002E388B">
        <w:rPr>
          <w:rFonts w:ascii="仿宋" w:eastAsia="仿宋" w:hAnsi="仿宋" w:hint="eastAsia"/>
          <w:color w:val="444444"/>
          <w:sz w:val="28"/>
          <w:szCs w:val="28"/>
        </w:rPr>
        <w:t>管平台</w:t>
      </w:r>
      <w:r w:rsidR="002E388B" w:rsidRPr="00784778">
        <w:rPr>
          <w:rFonts w:ascii="仿宋" w:eastAsia="仿宋" w:hAnsi="仿宋"/>
          <w:color w:val="444444"/>
          <w:sz w:val="28"/>
          <w:szCs w:val="28"/>
        </w:rPr>
        <w:t>（http://apply.csc.edu.cn）</w:t>
      </w:r>
      <w:r w:rsidR="002E388B">
        <w:rPr>
          <w:rFonts w:ascii="仿宋" w:eastAsia="仿宋" w:hAnsi="仿宋"/>
          <w:color w:val="444444"/>
          <w:sz w:val="28"/>
          <w:szCs w:val="28"/>
        </w:rPr>
        <w:t>查询录取结果</w:t>
      </w:r>
      <w:r w:rsidR="002E388B">
        <w:rPr>
          <w:rFonts w:ascii="仿宋" w:eastAsia="仿宋" w:hAnsi="仿宋" w:hint="eastAsia"/>
          <w:color w:val="444444"/>
          <w:sz w:val="28"/>
          <w:szCs w:val="28"/>
        </w:rPr>
        <w:t>。</w:t>
      </w:r>
      <w:r w:rsidR="002E388B">
        <w:rPr>
          <w:rFonts w:ascii="仿宋" w:eastAsia="仿宋" w:hAnsi="仿宋"/>
          <w:color w:val="444444"/>
          <w:sz w:val="28"/>
          <w:szCs w:val="28"/>
        </w:rPr>
        <w:t xml:space="preserve"> </w:t>
      </w:r>
    </w:p>
    <w:p w:rsidR="002E388B" w:rsidRPr="002E388B" w:rsidRDefault="002E388B" w:rsidP="002E388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556" w:lineRule="exact"/>
        <w:jc w:val="both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444444"/>
          <w:sz w:val="28"/>
          <w:szCs w:val="28"/>
        </w:rPr>
        <w:t>注意事项</w:t>
      </w:r>
    </w:p>
    <w:p w:rsidR="00841280" w:rsidRPr="00841280" w:rsidRDefault="00841280" w:rsidP="002E388B">
      <w:pPr>
        <w:pStyle w:val="a6"/>
        <w:shd w:val="clear" w:color="auto" w:fill="FFFFFF"/>
        <w:spacing w:before="0" w:beforeAutospacing="0" w:after="0" w:afterAutospacing="0" w:line="556" w:lineRule="exact"/>
        <w:ind w:firstLineChars="200" w:firstLine="560"/>
        <w:jc w:val="both"/>
        <w:rPr>
          <w:rFonts w:ascii="仿宋" w:eastAsia="仿宋" w:hAnsi="仿宋"/>
          <w:b/>
          <w:bCs/>
          <w:color w:val="444444"/>
          <w:sz w:val="28"/>
          <w:szCs w:val="28"/>
        </w:rPr>
      </w:pPr>
      <w:r w:rsidRPr="00841280">
        <w:rPr>
          <w:rFonts w:ascii="仿宋" w:eastAsia="仿宋" w:hAnsi="仿宋" w:hint="eastAsia"/>
          <w:color w:val="444444"/>
          <w:sz w:val="28"/>
          <w:szCs w:val="28"/>
        </w:rPr>
        <w:t>当年申请过其他国家公派出国留学项目或学校中长期出国（境）项目</w:t>
      </w:r>
      <w:r w:rsidR="00A77B92">
        <w:rPr>
          <w:rFonts w:ascii="仿宋" w:eastAsia="仿宋" w:hAnsi="仿宋" w:hint="eastAsia"/>
          <w:color w:val="444444"/>
          <w:sz w:val="28"/>
          <w:szCs w:val="28"/>
        </w:rPr>
        <w:t>的人员，同</w:t>
      </w:r>
      <w:proofErr w:type="gramStart"/>
      <w:r w:rsidR="00A77B92">
        <w:rPr>
          <w:rFonts w:ascii="仿宋" w:eastAsia="仿宋" w:hAnsi="仿宋" w:hint="eastAsia"/>
          <w:color w:val="444444"/>
          <w:sz w:val="28"/>
          <w:szCs w:val="28"/>
        </w:rPr>
        <w:t>一</w:t>
      </w:r>
      <w:proofErr w:type="gramEnd"/>
      <w:r w:rsidR="00A77B92">
        <w:rPr>
          <w:rFonts w:ascii="仿宋" w:eastAsia="仿宋" w:hAnsi="仿宋" w:hint="eastAsia"/>
          <w:color w:val="444444"/>
          <w:sz w:val="28"/>
          <w:szCs w:val="28"/>
        </w:rPr>
        <w:t>年度内将不予</w:t>
      </w:r>
      <w:r w:rsidRPr="00841280">
        <w:rPr>
          <w:rFonts w:ascii="仿宋" w:eastAsia="仿宋" w:hAnsi="仿宋" w:hint="eastAsia"/>
          <w:color w:val="444444"/>
          <w:sz w:val="28"/>
          <w:szCs w:val="28"/>
        </w:rPr>
        <w:t>推荐。</w:t>
      </w:r>
    </w:p>
    <w:p w:rsidR="006965DD" w:rsidRDefault="006965DD" w:rsidP="00A77B92">
      <w:pPr>
        <w:pStyle w:val="HTML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6965DD" w:rsidRPr="000F5495" w:rsidRDefault="000F5495" w:rsidP="00A77B92">
      <w:pPr>
        <w:pStyle w:val="HTML"/>
        <w:ind w:firstLineChars="200" w:firstLine="560"/>
        <w:rPr>
          <w:rFonts w:ascii="仿宋" w:eastAsia="仿宋" w:hAnsi="仿宋"/>
          <w:color w:val="444444"/>
          <w:sz w:val="28"/>
          <w:szCs w:val="28"/>
        </w:rPr>
      </w:pPr>
      <w:r w:rsidRPr="000F5495">
        <w:rPr>
          <w:rFonts w:ascii="仿宋" w:eastAsia="仿宋" w:hAnsi="仿宋" w:hint="eastAsia"/>
          <w:color w:val="444444"/>
          <w:sz w:val="28"/>
          <w:szCs w:val="28"/>
        </w:rPr>
        <w:t>如有问题，请</w:t>
      </w:r>
      <w:r w:rsidR="00FA21B1">
        <w:rPr>
          <w:rFonts w:ascii="仿宋" w:eastAsia="仿宋" w:hAnsi="仿宋" w:hint="eastAsia"/>
          <w:color w:val="444444"/>
          <w:sz w:val="28"/>
          <w:szCs w:val="28"/>
        </w:rPr>
        <w:t>发送</w:t>
      </w:r>
      <w:r w:rsidRPr="000F5495">
        <w:rPr>
          <w:rFonts w:ascii="仿宋" w:eastAsia="仿宋" w:hAnsi="仿宋" w:hint="eastAsia"/>
          <w:color w:val="444444"/>
          <w:sz w:val="28"/>
          <w:szCs w:val="28"/>
        </w:rPr>
        <w:t>邮件</w:t>
      </w:r>
      <w:r w:rsidR="00FA21B1">
        <w:rPr>
          <w:rFonts w:ascii="仿宋" w:eastAsia="仿宋" w:hAnsi="仿宋" w:hint="eastAsia"/>
          <w:color w:val="444444"/>
          <w:sz w:val="28"/>
          <w:szCs w:val="28"/>
        </w:rPr>
        <w:t>至：yu</w:t>
      </w:r>
      <w:r w:rsidR="00FA21B1">
        <w:rPr>
          <w:rFonts w:ascii="仿宋" w:eastAsia="仿宋" w:hAnsi="仿宋"/>
          <w:color w:val="444444"/>
          <w:sz w:val="28"/>
          <w:szCs w:val="28"/>
        </w:rPr>
        <w:t>_fei@tongji.edu.cn</w:t>
      </w:r>
      <w:r w:rsidRPr="000F5495">
        <w:rPr>
          <w:rFonts w:ascii="仿宋" w:eastAsia="仿宋" w:hAnsi="仿宋" w:hint="eastAsia"/>
          <w:color w:val="444444"/>
          <w:sz w:val="28"/>
          <w:szCs w:val="28"/>
        </w:rPr>
        <w:t>联系咨询。</w:t>
      </w:r>
    </w:p>
    <w:p w:rsidR="006965DD" w:rsidRPr="00FA21B1" w:rsidRDefault="006965DD" w:rsidP="00A77B92">
      <w:pPr>
        <w:pStyle w:val="HTML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E388B" w:rsidRDefault="002E388B" w:rsidP="00A77B92">
      <w:pPr>
        <w:pStyle w:val="HTML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E388B" w:rsidRDefault="002E388B" w:rsidP="00A77B92">
      <w:pPr>
        <w:pStyle w:val="HTML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E388B" w:rsidRDefault="002E388B" w:rsidP="00A77B92">
      <w:pPr>
        <w:pStyle w:val="HTML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0F5495" w:rsidRDefault="000F5495" w:rsidP="00A77B92">
      <w:pPr>
        <w:pStyle w:val="HTML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A77B92" w:rsidRDefault="006965DD" w:rsidP="006965DD">
      <w:pPr>
        <w:pStyle w:val="HTML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机械与能源工程学院</w:t>
      </w:r>
    </w:p>
    <w:p w:rsidR="006B6562" w:rsidRPr="002E388B" w:rsidRDefault="006965DD" w:rsidP="002E388B">
      <w:pPr>
        <w:pStyle w:val="HTML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/>
          <w:color w:val="000000"/>
          <w:sz w:val="28"/>
          <w:szCs w:val="28"/>
        </w:rPr>
        <w:t>022</w:t>
      </w:r>
      <w:r>
        <w:rPr>
          <w:rFonts w:ascii="仿宋" w:eastAsia="仿宋" w:hAnsi="仿宋" w:hint="eastAsia"/>
          <w:color w:val="000000"/>
          <w:sz w:val="28"/>
          <w:szCs w:val="28"/>
        </w:rPr>
        <w:t>年1月1</w:t>
      </w:r>
      <w:r w:rsidR="00FA21B1"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6B6562" w:rsidRPr="002E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55EE8"/>
    <w:multiLevelType w:val="hybridMultilevel"/>
    <w:tmpl w:val="0FFCB8D8"/>
    <w:lvl w:ilvl="0" w:tplc="A790F440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2B17AFD"/>
    <w:multiLevelType w:val="hybridMultilevel"/>
    <w:tmpl w:val="AB8EE474"/>
    <w:lvl w:ilvl="0" w:tplc="E62470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91A595B"/>
    <w:multiLevelType w:val="hybridMultilevel"/>
    <w:tmpl w:val="F15283D2"/>
    <w:lvl w:ilvl="0" w:tplc="A790F440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80"/>
    <w:rsid w:val="000E17C0"/>
    <w:rsid w:val="000F5495"/>
    <w:rsid w:val="001F4F1C"/>
    <w:rsid w:val="002E388B"/>
    <w:rsid w:val="003261DC"/>
    <w:rsid w:val="00367E43"/>
    <w:rsid w:val="00470BEE"/>
    <w:rsid w:val="004F18C0"/>
    <w:rsid w:val="005D6D15"/>
    <w:rsid w:val="005F2ED6"/>
    <w:rsid w:val="006965DD"/>
    <w:rsid w:val="006979CB"/>
    <w:rsid w:val="006B6562"/>
    <w:rsid w:val="00716B05"/>
    <w:rsid w:val="00743D41"/>
    <w:rsid w:val="00784778"/>
    <w:rsid w:val="007C54DB"/>
    <w:rsid w:val="00841280"/>
    <w:rsid w:val="008737E0"/>
    <w:rsid w:val="00A77B92"/>
    <w:rsid w:val="00BD3B0F"/>
    <w:rsid w:val="00C04A75"/>
    <w:rsid w:val="00C8438A"/>
    <w:rsid w:val="00EA4CE8"/>
    <w:rsid w:val="00FA21B1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F092A-BCD8-4509-BFD0-4DFD322C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412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280"/>
    <w:rPr>
      <w:b/>
      <w:bCs/>
    </w:rPr>
  </w:style>
  <w:style w:type="character" w:styleId="a4">
    <w:name w:val="Hyperlink"/>
    <w:basedOn w:val="a0"/>
    <w:uiPriority w:val="99"/>
    <w:unhideWhenUsed/>
    <w:rsid w:val="008412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41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841280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unhideWhenUsed/>
    <w:rsid w:val="00716B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67E4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C54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C54D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.edu.cn/article/209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sc.edu.cn/article/20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_fei@tongji.edu.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4889-7FC9-4143-8E5B-C69983C2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Base>https://www.csc.edu.cn/article/2097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喻菲</dc:creator>
  <cp:keywords/>
  <dc:description/>
  <cp:lastModifiedBy>喻菲</cp:lastModifiedBy>
  <cp:revision>17</cp:revision>
  <dcterms:created xsi:type="dcterms:W3CDTF">2022-01-10T02:55:00Z</dcterms:created>
  <dcterms:modified xsi:type="dcterms:W3CDTF">2022-01-11T08:17:00Z</dcterms:modified>
</cp:coreProperties>
</file>